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5DA18" w14:textId="77777777" w:rsidR="00240DCE" w:rsidRDefault="00240DCE" w:rsidP="00240DCE">
      <w:pPr>
        <w:pStyle w:val="Bezmezer"/>
        <w:jc w:val="center"/>
        <w:rPr>
          <w:rFonts w:ascii="Times New Roman" w:hAnsi="Times New Roman" w:cs="Times New Roman"/>
          <w:b/>
          <w:sz w:val="56"/>
          <w:u w:val="single"/>
        </w:rPr>
      </w:pPr>
      <w:r w:rsidRPr="00240DCE">
        <w:rPr>
          <w:rFonts w:ascii="Times New Roman" w:hAnsi="Times New Roman" w:cs="Times New Roman"/>
          <w:b/>
          <w:sz w:val="56"/>
          <w:u w:val="single"/>
        </w:rPr>
        <w:t>MATEŘSKÁ ŠKOLA</w:t>
      </w:r>
    </w:p>
    <w:p w14:paraId="139C9E7E" w14:textId="77777777" w:rsidR="00240DCE" w:rsidRDefault="00240DCE" w:rsidP="00240DCE">
      <w:pPr>
        <w:pStyle w:val="Bezmezer"/>
        <w:jc w:val="center"/>
        <w:rPr>
          <w:rFonts w:ascii="Times New Roman" w:hAnsi="Times New Roman" w:cs="Times New Roman"/>
          <w:b/>
          <w:sz w:val="56"/>
          <w:u w:val="single"/>
        </w:rPr>
      </w:pPr>
    </w:p>
    <w:p w14:paraId="7A78FE18" w14:textId="77777777" w:rsidR="00240DCE" w:rsidRDefault="00240DCE" w:rsidP="00240DCE">
      <w:pPr>
        <w:pStyle w:val="Bezmezer"/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cs-CZ"/>
        </w:rPr>
        <w:drawing>
          <wp:inline distT="0" distB="0" distL="0" distR="0" wp14:anchorId="1EBF5CFE" wp14:editId="2E5F4E52">
            <wp:extent cx="3248025" cy="1724025"/>
            <wp:effectExtent l="0" t="0" r="9525" b="9525"/>
            <wp:docPr id="1" name="Obrázek 1" descr="http://files.skola-dlouhaloucka.webnode.cz/200017771-f2aa5f3a49-public/DSCN02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files.skola-dlouhaloucka.webnode.cz/200017771-f2aa5f3a49-public/DSCN029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623"/>
                    <a:stretch/>
                  </pic:blipFill>
                  <pic:spPr bwMode="auto">
                    <a:xfrm>
                      <a:off x="0" y="0"/>
                      <a:ext cx="3249172" cy="1724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B8D303" w14:textId="77777777" w:rsidR="00240DCE" w:rsidRDefault="00240DCE" w:rsidP="00240DCE">
      <w:pPr>
        <w:pStyle w:val="Bezmezer"/>
        <w:jc w:val="center"/>
        <w:rPr>
          <w:rFonts w:ascii="Times New Roman" w:hAnsi="Times New Roman" w:cs="Times New Roman"/>
          <w:sz w:val="28"/>
        </w:rPr>
      </w:pPr>
    </w:p>
    <w:p w14:paraId="6383C9F8" w14:textId="77777777" w:rsidR="00240DCE" w:rsidRDefault="00240DCE" w:rsidP="00240DCE">
      <w:pPr>
        <w:pStyle w:val="Bezmezer"/>
        <w:jc w:val="center"/>
        <w:rPr>
          <w:rFonts w:ascii="Times New Roman" w:hAnsi="Times New Roman" w:cs="Times New Roman"/>
          <w:sz w:val="28"/>
        </w:rPr>
      </w:pPr>
    </w:p>
    <w:p w14:paraId="51E80B8E" w14:textId="77777777" w:rsidR="00C57AD0" w:rsidRPr="00240DCE" w:rsidRDefault="007F2502" w:rsidP="00240DCE">
      <w:pPr>
        <w:pStyle w:val="Bezmezer"/>
        <w:spacing w:line="276" w:lineRule="auto"/>
        <w:rPr>
          <w:rFonts w:ascii="Times New Roman" w:hAnsi="Times New Roman" w:cs="Times New Roman"/>
          <w:sz w:val="28"/>
        </w:rPr>
      </w:pPr>
      <w:r w:rsidRPr="00240DCE">
        <w:rPr>
          <w:rFonts w:ascii="Times New Roman" w:hAnsi="Times New Roman" w:cs="Times New Roman"/>
          <w:sz w:val="28"/>
        </w:rPr>
        <w:t xml:space="preserve">Naše MŠ se nachází v malebné vesničce Dlouhá loučka nedaleko Moravské Třebové, je součástí příspěvkové organizace, pod názvem Základní škola a Mateřská škola, Dlouhá Loučka 98, okres Svitavy. Tvoří ji </w:t>
      </w:r>
      <w:r w:rsidR="002D502B">
        <w:rPr>
          <w:rFonts w:ascii="Times New Roman" w:hAnsi="Times New Roman" w:cs="Times New Roman"/>
          <w:sz w:val="28"/>
        </w:rPr>
        <w:t>dvě</w:t>
      </w:r>
      <w:r w:rsidRPr="00240DCE">
        <w:rPr>
          <w:rFonts w:ascii="Times New Roman" w:hAnsi="Times New Roman" w:cs="Times New Roman"/>
          <w:sz w:val="28"/>
        </w:rPr>
        <w:t xml:space="preserve"> heterogenní tříd</w:t>
      </w:r>
      <w:r w:rsidR="002D502B">
        <w:rPr>
          <w:rFonts w:ascii="Times New Roman" w:hAnsi="Times New Roman" w:cs="Times New Roman"/>
          <w:sz w:val="28"/>
        </w:rPr>
        <w:t>y</w:t>
      </w:r>
      <w:r w:rsidRPr="00240DCE">
        <w:rPr>
          <w:rFonts w:ascii="Times New Roman" w:hAnsi="Times New Roman" w:cs="Times New Roman"/>
          <w:sz w:val="28"/>
        </w:rPr>
        <w:t xml:space="preserve"> s celodenním provozem smíšeného věkového složení 2-6 roků. Snažíme se vytvářet přátelskou a rodinnou atmosféru, kde se děti cítí bezpečně a spokojeně. </w:t>
      </w:r>
    </w:p>
    <w:p w14:paraId="4E1025F8" w14:textId="77777777" w:rsidR="00481683" w:rsidRPr="00240DCE" w:rsidRDefault="00481683" w:rsidP="00240DCE">
      <w:pPr>
        <w:pStyle w:val="Bezmezer"/>
        <w:spacing w:line="276" w:lineRule="auto"/>
        <w:rPr>
          <w:rFonts w:ascii="Times New Roman" w:hAnsi="Times New Roman" w:cs="Times New Roman"/>
          <w:sz w:val="28"/>
        </w:rPr>
      </w:pPr>
    </w:p>
    <w:p w14:paraId="5C8D7DB3" w14:textId="31B0064B" w:rsidR="00481683" w:rsidRPr="00240DCE" w:rsidRDefault="00481683" w:rsidP="00240DCE">
      <w:pPr>
        <w:pStyle w:val="Bezmezer"/>
        <w:spacing w:line="276" w:lineRule="auto"/>
        <w:rPr>
          <w:rFonts w:ascii="Times New Roman" w:hAnsi="Times New Roman" w:cs="Times New Roman"/>
          <w:sz w:val="28"/>
        </w:rPr>
      </w:pPr>
      <w:r w:rsidRPr="00240DCE">
        <w:rPr>
          <w:rFonts w:ascii="Times New Roman" w:hAnsi="Times New Roman" w:cs="Times New Roman"/>
          <w:sz w:val="28"/>
        </w:rPr>
        <w:t>V tomto školním roce pracujeme se školním vzdělávacím programem pod n</w:t>
      </w:r>
      <w:r w:rsidR="00C63A95">
        <w:rPr>
          <w:rFonts w:ascii="Times New Roman" w:hAnsi="Times New Roman" w:cs="Times New Roman"/>
          <w:sz w:val="28"/>
        </w:rPr>
        <w:t>ázvem „</w:t>
      </w:r>
      <w:r w:rsidR="002E1A56">
        <w:rPr>
          <w:rFonts w:ascii="Times New Roman" w:hAnsi="Times New Roman" w:cs="Times New Roman"/>
          <w:sz w:val="28"/>
        </w:rPr>
        <w:t>Krok za krokem celým rokem</w:t>
      </w:r>
      <w:r w:rsidRPr="00240DCE">
        <w:rPr>
          <w:rFonts w:ascii="Times New Roman" w:hAnsi="Times New Roman" w:cs="Times New Roman"/>
          <w:sz w:val="28"/>
        </w:rPr>
        <w:t xml:space="preserve">“, kde vycházíme z podmínek obce, klidného vesnického prostředí. </w:t>
      </w:r>
    </w:p>
    <w:p w14:paraId="3B1C175E" w14:textId="77777777" w:rsidR="00481683" w:rsidRPr="00240DCE" w:rsidRDefault="00481683" w:rsidP="00240DCE">
      <w:pPr>
        <w:pStyle w:val="Bezmezer"/>
        <w:spacing w:line="276" w:lineRule="auto"/>
        <w:rPr>
          <w:rFonts w:ascii="Times New Roman" w:hAnsi="Times New Roman" w:cs="Times New Roman"/>
          <w:sz w:val="28"/>
        </w:rPr>
      </w:pPr>
    </w:p>
    <w:p w14:paraId="3FB934BC" w14:textId="77777777" w:rsidR="00481683" w:rsidRPr="00240DCE" w:rsidRDefault="00481683" w:rsidP="00240DCE">
      <w:pPr>
        <w:pStyle w:val="Bezmezer"/>
        <w:spacing w:line="276" w:lineRule="auto"/>
        <w:rPr>
          <w:rFonts w:ascii="Times New Roman" w:hAnsi="Times New Roman" w:cs="Times New Roman"/>
          <w:sz w:val="28"/>
        </w:rPr>
      </w:pPr>
      <w:r w:rsidRPr="00240DCE">
        <w:rPr>
          <w:rFonts w:ascii="Times New Roman" w:hAnsi="Times New Roman" w:cs="Times New Roman"/>
          <w:sz w:val="28"/>
        </w:rPr>
        <w:t>MŠ prošla řadou změn, největší z nich byla celko</w:t>
      </w:r>
      <w:r w:rsidR="00167F55">
        <w:rPr>
          <w:rFonts w:ascii="Times New Roman" w:hAnsi="Times New Roman" w:cs="Times New Roman"/>
          <w:sz w:val="28"/>
        </w:rPr>
        <w:t xml:space="preserve">vá rekonstrukce umývárny a </w:t>
      </w:r>
      <w:r w:rsidRPr="00240DCE">
        <w:rPr>
          <w:rFonts w:ascii="Times New Roman" w:hAnsi="Times New Roman" w:cs="Times New Roman"/>
          <w:sz w:val="28"/>
        </w:rPr>
        <w:t xml:space="preserve">šatny. </w:t>
      </w:r>
      <w:r w:rsidR="00167F55">
        <w:rPr>
          <w:rFonts w:ascii="Times New Roman" w:hAnsi="Times New Roman" w:cs="Times New Roman"/>
          <w:sz w:val="28"/>
        </w:rPr>
        <w:t xml:space="preserve">V MŠ byla vytvořena nová třída členěná na pracovní koutky (centra aktivit). Ve všech centrech je dětem nabízeno nepřeberné množství aktivit, při kterých se mohou plně rozvíjet. </w:t>
      </w:r>
      <w:r w:rsidRPr="00240DCE">
        <w:rPr>
          <w:rFonts w:ascii="Times New Roman" w:hAnsi="Times New Roman" w:cs="Times New Roman"/>
          <w:sz w:val="28"/>
        </w:rPr>
        <w:t>V ložnici přibyly matrace a peřinky s dětskými motivy.</w:t>
      </w:r>
    </w:p>
    <w:p w14:paraId="3F28E3FE" w14:textId="77777777" w:rsidR="00481683" w:rsidRPr="00240DCE" w:rsidRDefault="00481683" w:rsidP="00240DCE">
      <w:pPr>
        <w:pStyle w:val="Bezmezer"/>
        <w:spacing w:line="276" w:lineRule="auto"/>
        <w:rPr>
          <w:rFonts w:ascii="Times New Roman" w:hAnsi="Times New Roman" w:cs="Times New Roman"/>
          <w:sz w:val="28"/>
        </w:rPr>
      </w:pPr>
      <w:r w:rsidRPr="00240DCE">
        <w:rPr>
          <w:rFonts w:ascii="Times New Roman" w:hAnsi="Times New Roman" w:cs="Times New Roman"/>
          <w:sz w:val="28"/>
        </w:rPr>
        <w:t xml:space="preserve">MŠ úzce spolupracuje se ZŠ, společně pořádáme akce pro děti – rozsvícení vánočního stromu, plavecký výcvik, návštěva předškolních dětí na ZŠ, návštěva školáků v MŠ, zápis na ZŠ, vítání občánků, sběr přírodnin, výlety… MŠ také spolupracuje s Obecním úřadem Dlouhá Loučka, který naše zařízení podporuje. Celá MŠ působí vzdušně, s dostatkem inspirací ke hrám a celkovému vývoji dětí. </w:t>
      </w:r>
    </w:p>
    <w:sectPr w:rsidR="00481683" w:rsidRPr="00240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2502"/>
    <w:rsid w:val="00167F55"/>
    <w:rsid w:val="00207DA0"/>
    <w:rsid w:val="00240DCE"/>
    <w:rsid w:val="002D502B"/>
    <w:rsid w:val="002E1A56"/>
    <w:rsid w:val="00481683"/>
    <w:rsid w:val="007F2502"/>
    <w:rsid w:val="00A478B2"/>
    <w:rsid w:val="00C57AD0"/>
    <w:rsid w:val="00C6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7C900"/>
  <w15:docId w15:val="{E5798D48-725C-4687-A604-96BF187ED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F250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40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0D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MŠ Dlouhá Loučka</dc:creator>
  <cp:lastModifiedBy>David Mikšánek</cp:lastModifiedBy>
  <cp:revision>5</cp:revision>
  <dcterms:created xsi:type="dcterms:W3CDTF">2021-09-14T05:47:00Z</dcterms:created>
  <dcterms:modified xsi:type="dcterms:W3CDTF">2025-09-12T15:13:00Z</dcterms:modified>
</cp:coreProperties>
</file>