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8093" w14:textId="3391AE7C" w:rsidR="004E5CC5" w:rsidRPr="00F0522B" w:rsidRDefault="004E5CC5" w:rsidP="004E5CC5">
      <w:pPr>
        <w:rPr>
          <w:b/>
          <w:bCs/>
          <w:sz w:val="20"/>
          <w:szCs w:val="20"/>
        </w:rPr>
      </w:pPr>
      <w:r w:rsidRPr="00F0522B">
        <w:rPr>
          <w:b/>
          <w:bCs/>
          <w:sz w:val="20"/>
          <w:szCs w:val="20"/>
        </w:rPr>
        <w:t>Zápis</w:t>
      </w:r>
      <w:r w:rsidR="00D06196" w:rsidRPr="00F0522B">
        <w:rPr>
          <w:b/>
          <w:bCs/>
          <w:sz w:val="20"/>
          <w:szCs w:val="20"/>
        </w:rPr>
        <w:t xml:space="preserve"> z jednání Školské</w:t>
      </w:r>
      <w:r w:rsidRPr="00F0522B">
        <w:rPr>
          <w:b/>
          <w:bCs/>
          <w:sz w:val="20"/>
          <w:szCs w:val="20"/>
        </w:rPr>
        <w:t xml:space="preserve"> rady při Základní škole a Mateřské škole Dlouhá Loučka, okres Svitavy</w:t>
      </w:r>
    </w:p>
    <w:p w14:paraId="3BD9B842" w14:textId="69B0F088" w:rsidR="00D06196" w:rsidRPr="00F0522B" w:rsidRDefault="00D06196" w:rsidP="004E5CC5">
      <w:pPr>
        <w:rPr>
          <w:b/>
          <w:bCs/>
          <w:sz w:val="20"/>
          <w:szCs w:val="20"/>
        </w:rPr>
      </w:pPr>
      <w:r w:rsidRPr="00F0522B">
        <w:rPr>
          <w:b/>
          <w:bCs/>
          <w:sz w:val="20"/>
          <w:szCs w:val="20"/>
        </w:rPr>
        <w:t>----------------------------------------------------------------------------------------------------------</w:t>
      </w:r>
    </w:p>
    <w:p w14:paraId="266B6930" w14:textId="0C6A29DE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 xml:space="preserve">Datum a místo jednání: </w:t>
      </w:r>
      <w:r w:rsidR="00D008D2">
        <w:rPr>
          <w:sz w:val="20"/>
          <w:szCs w:val="20"/>
        </w:rPr>
        <w:t>9</w:t>
      </w:r>
      <w:r w:rsidRPr="00F0522B">
        <w:rPr>
          <w:sz w:val="20"/>
          <w:szCs w:val="20"/>
        </w:rPr>
        <w:t>.9.202</w:t>
      </w:r>
      <w:r w:rsidR="00D008D2">
        <w:rPr>
          <w:sz w:val="20"/>
          <w:szCs w:val="20"/>
        </w:rPr>
        <w:t>6</w:t>
      </w:r>
      <w:r w:rsidRPr="00F0522B">
        <w:rPr>
          <w:sz w:val="20"/>
          <w:szCs w:val="20"/>
        </w:rPr>
        <w:t xml:space="preserve"> Dlouhá Loučka</w:t>
      </w:r>
    </w:p>
    <w:p w14:paraId="01AF0B7E" w14:textId="00505917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 xml:space="preserve">Přítomni: </w:t>
      </w:r>
      <w:r w:rsidR="00D06196" w:rsidRPr="00F0522B">
        <w:rPr>
          <w:sz w:val="20"/>
          <w:szCs w:val="20"/>
        </w:rPr>
        <w:t>Mgr. Ludmila</w:t>
      </w:r>
      <w:r w:rsidRPr="00F0522B">
        <w:rPr>
          <w:sz w:val="20"/>
          <w:szCs w:val="20"/>
        </w:rPr>
        <w:t xml:space="preserve"> Šimečková, Mgr. Zuzana Balabánová, </w:t>
      </w:r>
      <w:r w:rsidR="00D008D2">
        <w:rPr>
          <w:sz w:val="20"/>
          <w:szCs w:val="20"/>
        </w:rPr>
        <w:t xml:space="preserve">Mgr. </w:t>
      </w:r>
      <w:r w:rsidRPr="00F0522B">
        <w:rPr>
          <w:sz w:val="20"/>
          <w:szCs w:val="20"/>
        </w:rPr>
        <w:t>Martina Ženatá</w:t>
      </w:r>
    </w:p>
    <w:p w14:paraId="335884F7" w14:textId="082E392B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>Nepřítomen:  ---</w:t>
      </w:r>
    </w:p>
    <w:p w14:paraId="65F1C74E" w14:textId="751CB4E7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>Hosté:</w:t>
      </w:r>
      <w:r w:rsidR="00D008D2">
        <w:rPr>
          <w:sz w:val="20"/>
          <w:szCs w:val="20"/>
        </w:rPr>
        <w:t xml:space="preserve"> Bc. Šárka Dražilová </w:t>
      </w:r>
      <w:r w:rsidR="00681921" w:rsidRPr="00F0522B">
        <w:rPr>
          <w:sz w:val="20"/>
          <w:szCs w:val="20"/>
        </w:rPr>
        <w:t>– ředitelka školy</w:t>
      </w:r>
    </w:p>
    <w:p w14:paraId="0777E86F" w14:textId="77777777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>Program jednání:</w:t>
      </w:r>
    </w:p>
    <w:p w14:paraId="2CC529EE" w14:textId="1FAF863F" w:rsidR="00D06196" w:rsidRPr="00F0522B" w:rsidRDefault="00D06196" w:rsidP="004E5CC5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F0522B">
        <w:rPr>
          <w:sz w:val="20"/>
          <w:szCs w:val="20"/>
        </w:rPr>
        <w:t>Zahájení, seznámení</w:t>
      </w:r>
      <w:r w:rsidR="000E4CB4" w:rsidRPr="00F0522B">
        <w:rPr>
          <w:sz w:val="20"/>
          <w:szCs w:val="20"/>
        </w:rPr>
        <w:t xml:space="preserve"> a souhlas s </w:t>
      </w:r>
      <w:r w:rsidRPr="00F0522B">
        <w:rPr>
          <w:sz w:val="20"/>
          <w:szCs w:val="20"/>
        </w:rPr>
        <w:t>programem</w:t>
      </w:r>
      <w:r w:rsidR="000E4CB4" w:rsidRPr="00F0522B">
        <w:rPr>
          <w:sz w:val="20"/>
          <w:szCs w:val="20"/>
        </w:rPr>
        <w:t xml:space="preserve"> jednání</w:t>
      </w:r>
    </w:p>
    <w:p w14:paraId="191A973D" w14:textId="3B6F5BAF" w:rsidR="000E4CB4" w:rsidRPr="00D008D2" w:rsidRDefault="000E4CB4" w:rsidP="00D008D2">
      <w:pPr>
        <w:pStyle w:val="Odstavecseseznamem"/>
        <w:numPr>
          <w:ilvl w:val="0"/>
          <w:numId w:val="7"/>
        </w:numPr>
        <w:rPr>
          <w:sz w:val="20"/>
          <w:szCs w:val="20"/>
        </w:rPr>
      </w:pPr>
      <w:r w:rsidRPr="00F0522B">
        <w:rPr>
          <w:sz w:val="20"/>
          <w:szCs w:val="20"/>
        </w:rPr>
        <w:t>zahájila Mgr. Ludmila Šimečková, předsedkyně ŠR</w:t>
      </w:r>
    </w:p>
    <w:p w14:paraId="573C5206" w14:textId="77777777" w:rsidR="001A6BF3" w:rsidRDefault="004E5CC5" w:rsidP="001A6BF3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F0522B">
        <w:rPr>
          <w:sz w:val="20"/>
          <w:szCs w:val="20"/>
        </w:rPr>
        <w:t>Dodatek k ŠVP – z důvodu úpravy využití disponibilních hodin s ohledem na potřeby školy a zaměření vzdělávacího procesu</w:t>
      </w:r>
      <w:r w:rsidR="001A6BF3">
        <w:rPr>
          <w:sz w:val="20"/>
          <w:szCs w:val="20"/>
        </w:rPr>
        <w:t xml:space="preserve"> 1 hodina AJ v 1. a 2.ročníku</w:t>
      </w:r>
    </w:p>
    <w:p w14:paraId="4BAF02D1" w14:textId="2E617444" w:rsidR="00681921" w:rsidRDefault="001A6BF3" w:rsidP="001A6BF3">
      <w:pPr>
        <w:pStyle w:val="Odstavecseseznamem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681921" w:rsidRPr="001A6BF3">
        <w:rPr>
          <w:sz w:val="20"/>
          <w:szCs w:val="20"/>
        </w:rPr>
        <w:t xml:space="preserve">přednesla </w:t>
      </w:r>
      <w:r w:rsidRPr="001A6BF3">
        <w:rPr>
          <w:sz w:val="20"/>
          <w:szCs w:val="20"/>
        </w:rPr>
        <w:t>Bc. Šárka Dražilová</w:t>
      </w:r>
      <w:r w:rsidR="00681921" w:rsidRPr="001A6BF3">
        <w:rPr>
          <w:sz w:val="20"/>
          <w:szCs w:val="20"/>
        </w:rPr>
        <w:t xml:space="preserve"> ředitelka školy</w:t>
      </w:r>
    </w:p>
    <w:p w14:paraId="1C37C68E" w14:textId="50CDC187" w:rsidR="000D3348" w:rsidRPr="000D3348" w:rsidRDefault="0008564D" w:rsidP="000D334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3. Schválení změny ve školním řádu – úprava délky </w:t>
      </w:r>
      <w:r w:rsidR="000D3348">
        <w:rPr>
          <w:sz w:val="20"/>
          <w:szCs w:val="20"/>
        </w:rPr>
        <w:t>přestávek vzhledem k fyziologickým potřebám žáků.</w:t>
      </w:r>
      <w:r w:rsidR="000D3348" w:rsidRPr="000D3348">
        <w:rPr>
          <w:sz w:val="20"/>
          <w:szCs w:val="20"/>
        </w:rPr>
        <w:t>- přednesla Bc. Šárka Dražilová ředitelka školy</w:t>
      </w:r>
    </w:p>
    <w:p w14:paraId="1F38328D" w14:textId="22C8F86D" w:rsidR="000D3348" w:rsidRDefault="000D3348" w:rsidP="0008564D">
      <w:pPr>
        <w:jc w:val="both"/>
        <w:rPr>
          <w:sz w:val="20"/>
          <w:szCs w:val="20"/>
        </w:rPr>
      </w:pPr>
    </w:p>
    <w:p w14:paraId="5A6AAD06" w14:textId="77777777" w:rsidR="000D3348" w:rsidRPr="001A6BF3" w:rsidRDefault="000D3348" w:rsidP="0008564D">
      <w:pPr>
        <w:jc w:val="both"/>
        <w:rPr>
          <w:sz w:val="20"/>
          <w:szCs w:val="20"/>
        </w:rPr>
      </w:pPr>
    </w:p>
    <w:p w14:paraId="4F0CFF20" w14:textId="3759631C" w:rsidR="004E5CC5" w:rsidRPr="0008564D" w:rsidRDefault="00D06196" w:rsidP="0008564D">
      <w:pPr>
        <w:pStyle w:val="Odstavecseseznamem"/>
        <w:numPr>
          <w:ilvl w:val="0"/>
          <w:numId w:val="17"/>
        </w:numPr>
        <w:rPr>
          <w:sz w:val="20"/>
          <w:szCs w:val="20"/>
        </w:rPr>
      </w:pPr>
      <w:r w:rsidRPr="0008564D">
        <w:rPr>
          <w:sz w:val="20"/>
          <w:szCs w:val="20"/>
        </w:rPr>
        <w:t>Různé.</w:t>
      </w:r>
    </w:p>
    <w:p w14:paraId="174DB9F2" w14:textId="77777777" w:rsidR="000E4CB4" w:rsidRPr="00F0522B" w:rsidRDefault="000E4CB4" w:rsidP="00681921">
      <w:pPr>
        <w:pStyle w:val="Odstavecseseznamem"/>
        <w:rPr>
          <w:sz w:val="20"/>
          <w:szCs w:val="20"/>
        </w:rPr>
      </w:pPr>
    </w:p>
    <w:p w14:paraId="4120F399" w14:textId="2B3DE69D" w:rsidR="000E4CB4" w:rsidRPr="00F0522B" w:rsidRDefault="000E4CB4" w:rsidP="000E4CB4">
      <w:pPr>
        <w:pStyle w:val="Odstavecseseznamem"/>
        <w:rPr>
          <w:sz w:val="20"/>
          <w:szCs w:val="20"/>
        </w:rPr>
      </w:pPr>
      <w:r w:rsidRPr="00F0522B">
        <w:rPr>
          <w:sz w:val="20"/>
          <w:szCs w:val="20"/>
        </w:rPr>
        <w:t xml:space="preserve">V rámci tohoto bodu bylo otevřeno několik témat. Z diskuse vyplynuly následující náměty pro ZŠ: </w:t>
      </w:r>
    </w:p>
    <w:p w14:paraId="31D2AC87" w14:textId="55348891" w:rsidR="000E4CB4" w:rsidRPr="00F0522B" w:rsidRDefault="000E4CB4" w:rsidP="000E4CB4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F0522B">
        <w:rPr>
          <w:sz w:val="20"/>
          <w:szCs w:val="20"/>
        </w:rPr>
        <w:t xml:space="preserve">důležitost získávání zpětné vazby od rodičů žáků </w:t>
      </w:r>
    </w:p>
    <w:p w14:paraId="6225506A" w14:textId="6AA78ADC" w:rsidR="000E4CB4" w:rsidRPr="00F0522B" w:rsidRDefault="000E4CB4" w:rsidP="000E4CB4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F0522B">
        <w:rPr>
          <w:sz w:val="20"/>
          <w:szCs w:val="20"/>
        </w:rPr>
        <w:t>nutnost propagace aktivit školy na veřejnosti</w:t>
      </w:r>
    </w:p>
    <w:p w14:paraId="3DF91504" w14:textId="31B17B0A" w:rsidR="000E4CB4" w:rsidRPr="00F0522B" w:rsidRDefault="00681921" w:rsidP="000E4CB4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F0522B">
        <w:rPr>
          <w:sz w:val="20"/>
          <w:szCs w:val="20"/>
        </w:rPr>
        <w:t>pokračování v úspěšné</w:t>
      </w:r>
      <w:r w:rsidR="000E4CB4" w:rsidRPr="00F0522B">
        <w:rPr>
          <w:sz w:val="20"/>
          <w:szCs w:val="20"/>
        </w:rPr>
        <w:t xml:space="preserve"> spoluprác</w:t>
      </w:r>
      <w:r w:rsidRPr="00F0522B">
        <w:rPr>
          <w:sz w:val="20"/>
          <w:szCs w:val="20"/>
        </w:rPr>
        <w:t>i</w:t>
      </w:r>
      <w:r w:rsidR="000E4CB4" w:rsidRPr="00F0522B">
        <w:rPr>
          <w:sz w:val="20"/>
          <w:szCs w:val="20"/>
        </w:rPr>
        <w:t xml:space="preserve"> se zřizovatelem </w:t>
      </w:r>
    </w:p>
    <w:p w14:paraId="29796D27" w14:textId="39CB7C0A" w:rsidR="00681921" w:rsidRPr="00F0522B" w:rsidRDefault="00681921" w:rsidP="00681921">
      <w:pPr>
        <w:rPr>
          <w:sz w:val="20"/>
          <w:szCs w:val="20"/>
        </w:rPr>
      </w:pPr>
      <w:r w:rsidRPr="00F0522B">
        <w:rPr>
          <w:sz w:val="20"/>
          <w:szCs w:val="20"/>
        </w:rPr>
        <w:t xml:space="preserve">Usnesení: </w:t>
      </w:r>
    </w:p>
    <w:p w14:paraId="6801F578" w14:textId="77777777" w:rsidR="0008564D" w:rsidRDefault="00681921" w:rsidP="00F43BF1">
      <w:pPr>
        <w:numPr>
          <w:ilvl w:val="0"/>
          <w:numId w:val="8"/>
        </w:numPr>
        <w:rPr>
          <w:sz w:val="20"/>
          <w:szCs w:val="20"/>
        </w:rPr>
      </w:pPr>
      <w:r w:rsidRPr="0008564D">
        <w:rPr>
          <w:sz w:val="20"/>
          <w:szCs w:val="20"/>
        </w:rPr>
        <w:t xml:space="preserve">ŠR schvaluje </w:t>
      </w:r>
      <w:r w:rsidR="0008564D">
        <w:rPr>
          <w:sz w:val="20"/>
          <w:szCs w:val="20"/>
        </w:rPr>
        <w:t xml:space="preserve">změny ve školním řádu – úprava délky přestávek </w:t>
      </w:r>
    </w:p>
    <w:p w14:paraId="18167346" w14:textId="419E1114" w:rsidR="00681921" w:rsidRPr="0008564D" w:rsidRDefault="00F0522B" w:rsidP="0008564D">
      <w:pPr>
        <w:ind w:left="720"/>
        <w:rPr>
          <w:sz w:val="20"/>
          <w:szCs w:val="20"/>
        </w:rPr>
      </w:pPr>
      <w:r w:rsidRPr="0008564D">
        <w:rPr>
          <w:sz w:val="20"/>
          <w:szCs w:val="20"/>
        </w:rPr>
        <w:t>pro:</w:t>
      </w:r>
      <w:r w:rsidR="00681921" w:rsidRPr="0008564D">
        <w:rPr>
          <w:sz w:val="20"/>
          <w:szCs w:val="20"/>
        </w:rPr>
        <w:t xml:space="preserve"> 3    zdrželo se: 0   </w:t>
      </w:r>
      <w:r w:rsidRPr="0008564D">
        <w:rPr>
          <w:sz w:val="20"/>
          <w:szCs w:val="20"/>
        </w:rPr>
        <w:t>proti: 0</w:t>
      </w:r>
    </w:p>
    <w:p w14:paraId="4D491C7A" w14:textId="5B9FF2CA" w:rsidR="00681921" w:rsidRPr="00F0522B" w:rsidRDefault="00F0522B" w:rsidP="008F6DC2">
      <w:pPr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 xml:space="preserve">ŠR </w:t>
      </w:r>
      <w:r w:rsidR="00681921" w:rsidRPr="00F0522B">
        <w:rPr>
          <w:sz w:val="20"/>
          <w:szCs w:val="20"/>
        </w:rPr>
        <w:t>bere na vědomí</w:t>
      </w:r>
      <w:r w:rsidR="00681921" w:rsidRPr="00681921">
        <w:rPr>
          <w:sz w:val="20"/>
          <w:szCs w:val="20"/>
        </w:rPr>
        <w:t xml:space="preserve"> </w:t>
      </w:r>
      <w:r w:rsidR="00681921" w:rsidRPr="00F0522B">
        <w:rPr>
          <w:sz w:val="20"/>
          <w:szCs w:val="20"/>
        </w:rPr>
        <w:t xml:space="preserve">úpravu ŠVP </w:t>
      </w:r>
      <w:r w:rsidRPr="00F0522B">
        <w:rPr>
          <w:sz w:val="20"/>
          <w:szCs w:val="20"/>
        </w:rPr>
        <w:t xml:space="preserve">– dodatek </w:t>
      </w:r>
      <w:r w:rsidR="00727B01">
        <w:rPr>
          <w:sz w:val="20"/>
          <w:szCs w:val="20"/>
        </w:rPr>
        <w:t>k</w:t>
      </w:r>
      <w:r w:rsidR="0008564D">
        <w:rPr>
          <w:sz w:val="20"/>
          <w:szCs w:val="20"/>
        </w:rPr>
        <w:t> </w:t>
      </w:r>
      <w:r w:rsidR="00727B01">
        <w:rPr>
          <w:sz w:val="20"/>
          <w:szCs w:val="20"/>
        </w:rPr>
        <w:t>ŠVP</w:t>
      </w:r>
      <w:r w:rsidR="0008564D">
        <w:rPr>
          <w:sz w:val="20"/>
          <w:szCs w:val="20"/>
        </w:rPr>
        <w:t>, AJ v 1. a 2.ročníku</w:t>
      </w:r>
    </w:p>
    <w:p w14:paraId="43564A5A" w14:textId="5626846A" w:rsidR="00681921" w:rsidRPr="00F0522B" w:rsidRDefault="00F0522B" w:rsidP="00F0522B">
      <w:pPr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ŠR se </w:t>
      </w:r>
      <w:r w:rsidR="00681921" w:rsidRPr="00F0522B">
        <w:rPr>
          <w:sz w:val="20"/>
          <w:szCs w:val="20"/>
        </w:rPr>
        <w:t>bude</w:t>
      </w:r>
      <w:r>
        <w:rPr>
          <w:sz w:val="20"/>
          <w:szCs w:val="20"/>
        </w:rPr>
        <w:t xml:space="preserve"> </w:t>
      </w:r>
      <w:r w:rsidRPr="00F0522B">
        <w:rPr>
          <w:sz w:val="20"/>
          <w:szCs w:val="20"/>
        </w:rPr>
        <w:t xml:space="preserve">průběžně </w:t>
      </w:r>
      <w:r w:rsidR="00681921" w:rsidRPr="00681921">
        <w:rPr>
          <w:sz w:val="20"/>
          <w:szCs w:val="20"/>
        </w:rPr>
        <w:t>podíl</w:t>
      </w:r>
      <w:r w:rsidRPr="00F0522B">
        <w:rPr>
          <w:sz w:val="20"/>
          <w:szCs w:val="20"/>
        </w:rPr>
        <w:t xml:space="preserve">et svými náměty </w:t>
      </w:r>
      <w:r w:rsidR="00681921" w:rsidRPr="00681921">
        <w:rPr>
          <w:sz w:val="20"/>
          <w:szCs w:val="20"/>
        </w:rPr>
        <w:t xml:space="preserve">na zpracování koncepčních záměrů rozvoje školy </w:t>
      </w:r>
    </w:p>
    <w:p w14:paraId="4D90741B" w14:textId="77777777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br/>
      </w:r>
    </w:p>
    <w:p w14:paraId="39C31197" w14:textId="77777777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>Přílohy:</w:t>
      </w:r>
    </w:p>
    <w:p w14:paraId="0B86A946" w14:textId="117AAE16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>Zapsal</w:t>
      </w:r>
      <w:r w:rsidR="00D06196" w:rsidRPr="00F0522B">
        <w:rPr>
          <w:sz w:val="20"/>
          <w:szCs w:val="20"/>
        </w:rPr>
        <w:t>a</w:t>
      </w:r>
      <w:r w:rsidRPr="00F0522B">
        <w:rPr>
          <w:sz w:val="20"/>
          <w:szCs w:val="20"/>
        </w:rPr>
        <w:t>: </w:t>
      </w:r>
      <w:r w:rsidR="00D06196" w:rsidRPr="00F0522B">
        <w:rPr>
          <w:sz w:val="20"/>
          <w:szCs w:val="20"/>
        </w:rPr>
        <w:t>Mgr. Ludmila Šimečková        …………………………….</w:t>
      </w:r>
    </w:p>
    <w:p w14:paraId="4818869F" w14:textId="481BB0EA" w:rsidR="004E5CC5" w:rsidRPr="00F0522B" w:rsidRDefault="0008564D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 xml:space="preserve">Ověřila: </w:t>
      </w:r>
      <w:r>
        <w:rPr>
          <w:sz w:val="20"/>
          <w:szCs w:val="20"/>
        </w:rPr>
        <w:t xml:space="preserve">Mgr.  Zuzana Balabánová    </w:t>
      </w:r>
      <w:r w:rsidR="00D06196" w:rsidRPr="00F0522B">
        <w:rPr>
          <w:sz w:val="20"/>
          <w:szCs w:val="20"/>
        </w:rPr>
        <w:t>………………………………</w:t>
      </w:r>
      <w:r w:rsidR="004E5CC5" w:rsidRPr="00F0522B">
        <w:rPr>
          <w:sz w:val="20"/>
          <w:szCs w:val="20"/>
        </w:rPr>
        <w:tab/>
      </w:r>
    </w:p>
    <w:p w14:paraId="6FF15155" w14:textId="0684ADE5" w:rsidR="004E5CC5" w:rsidRPr="00F0522B" w:rsidRDefault="004E5CC5" w:rsidP="004E5CC5">
      <w:pPr>
        <w:rPr>
          <w:sz w:val="20"/>
          <w:szCs w:val="20"/>
        </w:rPr>
      </w:pPr>
      <w:r w:rsidRPr="00F0522B">
        <w:rPr>
          <w:sz w:val="20"/>
          <w:szCs w:val="20"/>
        </w:rPr>
        <w:t>Předseda: </w:t>
      </w:r>
      <w:r w:rsidR="00D06196" w:rsidRPr="00F0522B">
        <w:rPr>
          <w:sz w:val="20"/>
          <w:szCs w:val="20"/>
        </w:rPr>
        <w:t>Mgr. Ludmila Šimečková ……………………………….</w:t>
      </w:r>
    </w:p>
    <w:p w14:paraId="7ADAC4B7" w14:textId="77777777" w:rsidR="004E5CC5" w:rsidRDefault="004E5CC5">
      <w:pPr>
        <w:rPr>
          <w:sz w:val="20"/>
          <w:szCs w:val="20"/>
        </w:rPr>
      </w:pPr>
    </w:p>
    <w:p w14:paraId="764C5085" w14:textId="77777777" w:rsidR="0008564D" w:rsidRDefault="0008564D">
      <w:pPr>
        <w:rPr>
          <w:sz w:val="20"/>
          <w:szCs w:val="20"/>
        </w:rPr>
      </w:pPr>
    </w:p>
    <w:p w14:paraId="40609D58" w14:textId="77777777" w:rsidR="0008564D" w:rsidRDefault="0008564D">
      <w:pPr>
        <w:rPr>
          <w:sz w:val="20"/>
          <w:szCs w:val="20"/>
        </w:rPr>
      </w:pPr>
    </w:p>
    <w:p w14:paraId="50E42197" w14:textId="77777777" w:rsidR="0008564D" w:rsidRDefault="0008564D">
      <w:pPr>
        <w:rPr>
          <w:sz w:val="20"/>
          <w:szCs w:val="20"/>
        </w:rPr>
      </w:pPr>
    </w:p>
    <w:p w14:paraId="4A960E58" w14:textId="77777777" w:rsidR="0008564D" w:rsidRDefault="0008564D">
      <w:pPr>
        <w:rPr>
          <w:sz w:val="20"/>
          <w:szCs w:val="20"/>
        </w:rPr>
      </w:pPr>
    </w:p>
    <w:p w14:paraId="207B5774" w14:textId="77777777" w:rsidR="0008564D" w:rsidRPr="0008564D" w:rsidRDefault="0008564D" w:rsidP="0008564D">
      <w:pPr>
        <w:rPr>
          <w:sz w:val="20"/>
          <w:szCs w:val="20"/>
        </w:rPr>
      </w:pPr>
      <w:r w:rsidRPr="0008564D">
        <w:rPr>
          <w:sz w:val="20"/>
          <w:szCs w:val="20"/>
        </w:rPr>
        <w:t xml:space="preserve">Délky přestávek ve školách striktně určují prováděcí vyhlášky ke školskému zákonu, přičemž konkrétní časový rozvrh </w:t>
      </w:r>
      <w:r w:rsidRPr="0008564D">
        <w:rPr>
          <w:b/>
          <w:bCs/>
          <w:sz w:val="20"/>
          <w:szCs w:val="20"/>
        </w:rPr>
        <w:t>musí být uveden přímo ve školním řádu</w:t>
      </w:r>
      <w:r w:rsidRPr="0008564D">
        <w:rPr>
          <w:sz w:val="20"/>
          <w:szCs w:val="20"/>
        </w:rPr>
        <w:t>. Pravidla se mírně liší podle typu školy.</w:t>
      </w:r>
    </w:p>
    <w:p w14:paraId="36D6C8D2" w14:textId="77777777" w:rsidR="0008564D" w:rsidRPr="0008564D" w:rsidRDefault="0008564D" w:rsidP="0008564D">
      <w:pPr>
        <w:rPr>
          <w:b/>
          <w:bCs/>
          <w:sz w:val="20"/>
          <w:szCs w:val="20"/>
        </w:rPr>
      </w:pPr>
      <w:r w:rsidRPr="0008564D">
        <w:rPr>
          <w:b/>
          <w:bCs/>
          <w:sz w:val="20"/>
          <w:szCs w:val="20"/>
        </w:rPr>
        <w:t xml:space="preserve">Základní školy (podle </w:t>
      </w:r>
      <w:hyperlink r:id="rId5" w:tgtFrame="_blank" w:history="1">
        <w:r w:rsidRPr="0008564D">
          <w:rPr>
            <w:rStyle w:val="Hypertextovodkaz"/>
            <w:sz w:val="20"/>
            <w:szCs w:val="20"/>
          </w:rPr>
          <w:t>Vyhlášky č. 48/2005 Sb.</w:t>
        </w:r>
      </w:hyperlink>
      <w:r w:rsidRPr="0008564D">
        <w:rPr>
          <w:b/>
          <w:bCs/>
          <w:sz w:val="20"/>
          <w:szCs w:val="20"/>
        </w:rPr>
        <w:t>)</w:t>
      </w:r>
    </w:p>
    <w:p w14:paraId="68E2E54C" w14:textId="77777777" w:rsidR="0008564D" w:rsidRPr="0008564D" w:rsidRDefault="0008564D" w:rsidP="0008564D">
      <w:pPr>
        <w:numPr>
          <w:ilvl w:val="0"/>
          <w:numId w:val="16"/>
        </w:numPr>
        <w:rPr>
          <w:sz w:val="20"/>
          <w:szCs w:val="20"/>
        </w:rPr>
      </w:pPr>
      <w:r w:rsidRPr="0008564D">
        <w:rPr>
          <w:b/>
          <w:bCs/>
          <w:sz w:val="20"/>
          <w:szCs w:val="20"/>
        </w:rPr>
        <w:t>Běžná malá přestávka:</w:t>
      </w:r>
      <w:r w:rsidRPr="0008564D">
        <w:rPr>
          <w:sz w:val="20"/>
          <w:szCs w:val="20"/>
        </w:rPr>
        <w:t xml:space="preserve"> Musí trvat </w:t>
      </w:r>
      <w:r w:rsidRPr="0008564D">
        <w:rPr>
          <w:b/>
          <w:bCs/>
          <w:sz w:val="20"/>
          <w:szCs w:val="20"/>
        </w:rPr>
        <w:t>nejméně 10 minut</w:t>
      </w:r>
      <w:r w:rsidRPr="0008564D">
        <w:rPr>
          <w:sz w:val="20"/>
          <w:szCs w:val="20"/>
        </w:rPr>
        <w:t>.</w:t>
      </w:r>
    </w:p>
    <w:p w14:paraId="6383799C" w14:textId="77777777" w:rsidR="0008564D" w:rsidRPr="0008564D" w:rsidRDefault="0008564D" w:rsidP="0008564D">
      <w:pPr>
        <w:numPr>
          <w:ilvl w:val="0"/>
          <w:numId w:val="16"/>
        </w:numPr>
        <w:rPr>
          <w:sz w:val="20"/>
          <w:szCs w:val="20"/>
        </w:rPr>
      </w:pPr>
      <w:r w:rsidRPr="0008564D">
        <w:rPr>
          <w:b/>
          <w:bCs/>
          <w:sz w:val="20"/>
          <w:szCs w:val="20"/>
        </w:rPr>
        <w:t>Velká přestávka:</w:t>
      </w:r>
      <w:r w:rsidRPr="0008564D">
        <w:rPr>
          <w:sz w:val="20"/>
          <w:szCs w:val="20"/>
        </w:rPr>
        <w:t xml:space="preserve"> Zařazuje se zpravidla po 2. vyučovací hodině a musí trvat </w:t>
      </w:r>
      <w:r w:rsidRPr="0008564D">
        <w:rPr>
          <w:b/>
          <w:bCs/>
          <w:sz w:val="20"/>
          <w:szCs w:val="20"/>
        </w:rPr>
        <w:t>nejméně 15 minut</w:t>
      </w:r>
      <w:r w:rsidRPr="0008564D">
        <w:rPr>
          <w:sz w:val="20"/>
          <w:szCs w:val="20"/>
        </w:rPr>
        <w:t>.</w:t>
      </w:r>
    </w:p>
    <w:p w14:paraId="45DD502E" w14:textId="77777777" w:rsidR="0008564D" w:rsidRPr="0008564D" w:rsidRDefault="0008564D" w:rsidP="0008564D">
      <w:pPr>
        <w:numPr>
          <w:ilvl w:val="0"/>
          <w:numId w:val="16"/>
        </w:numPr>
        <w:rPr>
          <w:sz w:val="20"/>
          <w:szCs w:val="20"/>
        </w:rPr>
      </w:pPr>
      <w:r w:rsidRPr="0008564D">
        <w:rPr>
          <w:b/>
          <w:bCs/>
          <w:sz w:val="20"/>
          <w:szCs w:val="20"/>
        </w:rPr>
        <w:t>Polední přestávka:</w:t>
      </w:r>
      <w:r w:rsidRPr="0008564D">
        <w:rPr>
          <w:sz w:val="20"/>
          <w:szCs w:val="20"/>
        </w:rPr>
        <w:t xml:space="preserve"> Přestávka mezi dopoledním a odpoledním vyučováním musí trvat </w:t>
      </w:r>
      <w:r w:rsidRPr="0008564D">
        <w:rPr>
          <w:b/>
          <w:bCs/>
          <w:sz w:val="20"/>
          <w:szCs w:val="20"/>
        </w:rPr>
        <w:t>nejméně 50 minut</w:t>
      </w:r>
      <w:r w:rsidRPr="0008564D">
        <w:rPr>
          <w:sz w:val="20"/>
          <w:szCs w:val="20"/>
        </w:rPr>
        <w:t>.</w:t>
      </w:r>
    </w:p>
    <w:p w14:paraId="5659CDE0" w14:textId="11F0141A" w:rsidR="0008564D" w:rsidRPr="0008564D" w:rsidRDefault="0008564D" w:rsidP="0008564D">
      <w:pPr>
        <w:numPr>
          <w:ilvl w:val="0"/>
          <w:numId w:val="16"/>
        </w:numPr>
        <w:rPr>
          <w:sz w:val="20"/>
          <w:szCs w:val="20"/>
        </w:rPr>
      </w:pPr>
      <w:r w:rsidRPr="0008564D">
        <w:rPr>
          <w:b/>
          <w:bCs/>
          <w:sz w:val="20"/>
          <w:szCs w:val="20"/>
        </w:rPr>
        <w:t>Zkrácení v mimořádných případech:</w:t>
      </w:r>
      <w:r w:rsidRPr="0008564D">
        <w:rPr>
          <w:sz w:val="20"/>
          <w:szCs w:val="20"/>
        </w:rPr>
        <w:t xml:space="preserve"> V případech hodných zvláštního zřetele může ředitel zkrátit malé přestávky na </w:t>
      </w:r>
      <w:r w:rsidRPr="0008564D">
        <w:rPr>
          <w:b/>
          <w:bCs/>
          <w:sz w:val="20"/>
          <w:szCs w:val="20"/>
        </w:rPr>
        <w:t>nejméně 5 minut</w:t>
      </w:r>
      <w:r w:rsidRPr="0008564D">
        <w:rPr>
          <w:sz w:val="20"/>
          <w:szCs w:val="20"/>
        </w:rPr>
        <w:t xml:space="preserve"> a polední přestávku na </w:t>
      </w:r>
      <w:r w:rsidRPr="0008564D">
        <w:rPr>
          <w:b/>
          <w:bCs/>
          <w:sz w:val="20"/>
          <w:szCs w:val="20"/>
        </w:rPr>
        <w:t>nejméně 30 minut</w:t>
      </w:r>
      <w:r w:rsidRPr="0008564D">
        <w:rPr>
          <w:sz w:val="20"/>
          <w:szCs w:val="20"/>
        </w:rPr>
        <w:t xml:space="preserve"> (musí však brát ohled na fyziologické potřeby žáků). </w:t>
      </w:r>
    </w:p>
    <w:p w14:paraId="53D5C471" w14:textId="77777777" w:rsidR="0008564D" w:rsidRPr="00F0522B" w:rsidRDefault="0008564D">
      <w:pPr>
        <w:rPr>
          <w:sz w:val="20"/>
          <w:szCs w:val="20"/>
        </w:rPr>
      </w:pPr>
    </w:p>
    <w:sectPr w:rsidR="0008564D" w:rsidRPr="00F05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1B8C"/>
    <w:multiLevelType w:val="hybridMultilevel"/>
    <w:tmpl w:val="EBB2B704"/>
    <w:lvl w:ilvl="0" w:tplc="6B5C1152">
      <w:start w:val="6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3D4139"/>
    <w:multiLevelType w:val="hybridMultilevel"/>
    <w:tmpl w:val="53BE1E1A"/>
    <w:lvl w:ilvl="0" w:tplc="29C025EC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38C0"/>
    <w:multiLevelType w:val="hybridMultilevel"/>
    <w:tmpl w:val="87D449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F0B5C"/>
    <w:multiLevelType w:val="hybridMultilevel"/>
    <w:tmpl w:val="54AA506C"/>
    <w:lvl w:ilvl="0" w:tplc="E174AAFE">
      <w:start w:val="6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0B50B4"/>
    <w:multiLevelType w:val="hybridMultilevel"/>
    <w:tmpl w:val="AB964B5C"/>
    <w:lvl w:ilvl="0" w:tplc="9078E6B8">
      <w:start w:val="6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0D374A"/>
    <w:multiLevelType w:val="multilevel"/>
    <w:tmpl w:val="81BEC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4260E5"/>
    <w:multiLevelType w:val="hybridMultilevel"/>
    <w:tmpl w:val="9502F11C"/>
    <w:lvl w:ilvl="0" w:tplc="7408F6E6">
      <w:start w:val="6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9F7A82"/>
    <w:multiLevelType w:val="multilevel"/>
    <w:tmpl w:val="5C4A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DB03A4"/>
    <w:multiLevelType w:val="hybridMultilevel"/>
    <w:tmpl w:val="968276E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EB82D15"/>
    <w:multiLevelType w:val="hybridMultilevel"/>
    <w:tmpl w:val="FBC0B77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644507">
    <w:abstractNumId w:val="2"/>
  </w:num>
  <w:num w:numId="2" w16cid:durableId="219678542">
    <w:abstractNumId w:val="8"/>
  </w:num>
  <w:num w:numId="3" w16cid:durableId="1699888569">
    <w:abstractNumId w:val="0"/>
  </w:num>
  <w:num w:numId="4" w16cid:durableId="1141270806">
    <w:abstractNumId w:val="4"/>
  </w:num>
  <w:num w:numId="5" w16cid:durableId="1593316452">
    <w:abstractNumId w:val="3"/>
  </w:num>
  <w:num w:numId="6" w16cid:durableId="837035415">
    <w:abstractNumId w:val="6"/>
  </w:num>
  <w:num w:numId="7" w16cid:durableId="1819497344">
    <w:abstractNumId w:val="1"/>
  </w:num>
  <w:num w:numId="8" w16cid:durableId="447357974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896355248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23875959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91543464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20625875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66312423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364451467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355429817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588657569">
    <w:abstractNumId w:val="5"/>
  </w:num>
  <w:num w:numId="17" w16cid:durableId="19086905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C5"/>
    <w:rsid w:val="0008564D"/>
    <w:rsid w:val="000D3348"/>
    <w:rsid w:val="000E4CB4"/>
    <w:rsid w:val="000F7457"/>
    <w:rsid w:val="001A6BF3"/>
    <w:rsid w:val="00371015"/>
    <w:rsid w:val="003D44EA"/>
    <w:rsid w:val="004E5CC5"/>
    <w:rsid w:val="00681921"/>
    <w:rsid w:val="00727B01"/>
    <w:rsid w:val="00785637"/>
    <w:rsid w:val="00BF0AD5"/>
    <w:rsid w:val="00D008D2"/>
    <w:rsid w:val="00D06196"/>
    <w:rsid w:val="00F0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12AE"/>
  <w15:chartTrackingRefBased/>
  <w15:docId w15:val="{3EA5093B-0ADB-430C-AF56-44622DE6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E5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5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5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5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5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5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5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5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5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5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5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5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5CC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5CC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5C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5C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5C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5C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5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5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5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5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5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5C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5CC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5CC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5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5CC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5CC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8564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85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XwHrOzAVU0EjAVSBu34GW2DKTnXK8gb-RQNv4EXJ5kimqJ3pOqEuJhvc2yENMytfLcNIMy-rP4kkoLk5n2N0FUSLdywanxlM7U0B4Z36kHWHyHOxT-a4ylpW6j8oe9H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352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Šimeček</dc:creator>
  <cp:keywords/>
  <dc:description/>
  <cp:lastModifiedBy>Vojtěch Šimeček</cp:lastModifiedBy>
  <cp:revision>6</cp:revision>
  <cp:lastPrinted>2026-09-08T16:55:00Z</cp:lastPrinted>
  <dcterms:created xsi:type="dcterms:W3CDTF">2025-09-22T17:07:00Z</dcterms:created>
  <dcterms:modified xsi:type="dcterms:W3CDTF">2026-09-09T17:26:00Z</dcterms:modified>
</cp:coreProperties>
</file>